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630"/>
        <w:tblW w:w="9778" w:type="dxa"/>
        <w:tblLook w:val="04A0" w:firstRow="1" w:lastRow="0" w:firstColumn="1" w:lastColumn="0" w:noHBand="0" w:noVBand="1"/>
      </w:tblPr>
      <w:tblGrid>
        <w:gridCol w:w="5920"/>
        <w:gridCol w:w="1929"/>
        <w:gridCol w:w="1929"/>
      </w:tblGrid>
      <w:tr w:rsidR="0081739F" w14:paraId="0BC5CC36" w14:textId="77777777" w:rsidTr="0081739F">
        <w:tc>
          <w:tcPr>
            <w:tcW w:w="5920" w:type="dxa"/>
          </w:tcPr>
          <w:p w14:paraId="0BC5CC34" w14:textId="77777777" w:rsidR="0081739F" w:rsidRPr="00A303CD" w:rsidRDefault="0081739F" w:rsidP="00A303CD">
            <w:pPr>
              <w:rPr>
                <w:b/>
              </w:rPr>
            </w:pPr>
            <w:r w:rsidRPr="00A303CD">
              <w:rPr>
                <w:b/>
              </w:rPr>
              <w:t>Kontingenter</w:t>
            </w:r>
          </w:p>
        </w:tc>
        <w:tc>
          <w:tcPr>
            <w:tcW w:w="3858" w:type="dxa"/>
            <w:gridSpan w:val="2"/>
          </w:tcPr>
          <w:p w14:paraId="0BC5CC35" w14:textId="77777777" w:rsidR="0081739F" w:rsidRDefault="0081739F" w:rsidP="00A303CD"/>
        </w:tc>
      </w:tr>
      <w:tr w:rsidR="0081739F" w14:paraId="0BC5CC39" w14:textId="77777777" w:rsidTr="0081739F">
        <w:tc>
          <w:tcPr>
            <w:tcW w:w="5920" w:type="dxa"/>
          </w:tcPr>
          <w:p w14:paraId="0BC5CC37" w14:textId="77777777" w:rsidR="0081739F" w:rsidRDefault="0081739F" w:rsidP="00A303CD">
            <w:r>
              <w:t>Kontingent u/18 - årligt</w:t>
            </w:r>
          </w:p>
        </w:tc>
        <w:tc>
          <w:tcPr>
            <w:tcW w:w="3858" w:type="dxa"/>
            <w:gridSpan w:val="2"/>
          </w:tcPr>
          <w:p w14:paraId="0BC5CC38" w14:textId="77777777" w:rsidR="0081739F" w:rsidRDefault="0081739F" w:rsidP="00A303CD">
            <w:r>
              <w:t>Kr. 300,00</w:t>
            </w:r>
          </w:p>
        </w:tc>
      </w:tr>
      <w:tr w:rsidR="0081739F" w14:paraId="0BC5CC3C" w14:textId="77777777" w:rsidTr="0081739F">
        <w:tc>
          <w:tcPr>
            <w:tcW w:w="5920" w:type="dxa"/>
          </w:tcPr>
          <w:p w14:paraId="0BC5CC3A" w14:textId="77777777" w:rsidR="0081739F" w:rsidRDefault="0081739F" w:rsidP="00A303CD">
            <w:r>
              <w:t>Kontingent o/18 – årligt</w:t>
            </w:r>
          </w:p>
        </w:tc>
        <w:tc>
          <w:tcPr>
            <w:tcW w:w="3858" w:type="dxa"/>
            <w:gridSpan w:val="2"/>
          </w:tcPr>
          <w:p w14:paraId="0BC5CC3B" w14:textId="77777777" w:rsidR="0081739F" w:rsidRDefault="0081739F" w:rsidP="00A303CD">
            <w:r>
              <w:t>Kr. 500,00</w:t>
            </w:r>
          </w:p>
        </w:tc>
      </w:tr>
      <w:tr w:rsidR="0081739F" w14:paraId="0BC5CC3F" w14:textId="77777777" w:rsidTr="0081739F">
        <w:tc>
          <w:tcPr>
            <w:tcW w:w="5920" w:type="dxa"/>
          </w:tcPr>
          <w:p w14:paraId="0BC5CC3D" w14:textId="77777777" w:rsidR="0081739F" w:rsidRDefault="0081739F" w:rsidP="00A303CD">
            <w:r>
              <w:t>Kontingent, passivt – årligt</w:t>
            </w:r>
          </w:p>
        </w:tc>
        <w:tc>
          <w:tcPr>
            <w:tcW w:w="3858" w:type="dxa"/>
            <w:gridSpan w:val="2"/>
          </w:tcPr>
          <w:p w14:paraId="0BC5CC3E" w14:textId="77777777" w:rsidR="0081739F" w:rsidRDefault="0081739F" w:rsidP="00A303CD">
            <w:r>
              <w:t>Kr.200,00</w:t>
            </w:r>
          </w:p>
        </w:tc>
      </w:tr>
      <w:tr w:rsidR="00541AE5" w14:paraId="0BC5CC42" w14:textId="77777777" w:rsidTr="0081739F">
        <w:tc>
          <w:tcPr>
            <w:tcW w:w="5920" w:type="dxa"/>
          </w:tcPr>
          <w:p w14:paraId="0AAF477D" w14:textId="77777777" w:rsidR="00541AE5" w:rsidRDefault="00541AE5" w:rsidP="00541AE5">
            <w:r>
              <w:t>Ridehuskort pr. mdr. pr hest</w:t>
            </w:r>
          </w:p>
          <w:p w14:paraId="0BC5CC40" w14:textId="01563671" w:rsidR="00541AE5" w:rsidRDefault="00541AE5" w:rsidP="00541AE5">
            <w:r>
              <w:t>(benyttelse af ridehallerne uden undervisning)</w:t>
            </w:r>
          </w:p>
        </w:tc>
        <w:tc>
          <w:tcPr>
            <w:tcW w:w="3858" w:type="dxa"/>
            <w:gridSpan w:val="2"/>
          </w:tcPr>
          <w:p w14:paraId="0BC5CC41" w14:textId="63735115" w:rsidR="00541AE5" w:rsidRDefault="00541AE5" w:rsidP="00541AE5">
            <w:r>
              <w:t>Kr.400,00</w:t>
            </w:r>
          </w:p>
        </w:tc>
      </w:tr>
      <w:tr w:rsidR="00541AE5" w14:paraId="0BC5CC46" w14:textId="77777777" w:rsidTr="00541AE5">
        <w:trPr>
          <w:trHeight w:val="175"/>
        </w:trPr>
        <w:tc>
          <w:tcPr>
            <w:tcW w:w="5920" w:type="dxa"/>
          </w:tcPr>
          <w:p w14:paraId="0BC5CC44" w14:textId="1DE49D7C" w:rsidR="00541AE5" w:rsidRDefault="00541AE5" w:rsidP="00541AE5">
            <w:r>
              <w:t>Ridehuskort weekend/helligdage (fredag efter 19+lør/søn)</w:t>
            </w:r>
          </w:p>
        </w:tc>
        <w:tc>
          <w:tcPr>
            <w:tcW w:w="3858" w:type="dxa"/>
            <w:gridSpan w:val="2"/>
          </w:tcPr>
          <w:p w14:paraId="0BC5CC45" w14:textId="667A4E00" w:rsidR="00541AE5" w:rsidRDefault="00541AE5" w:rsidP="00541AE5">
            <w:r>
              <w:t>Kr. 200,00</w:t>
            </w:r>
          </w:p>
        </w:tc>
      </w:tr>
      <w:tr w:rsidR="00541AE5" w14:paraId="0BC5CC49" w14:textId="77777777" w:rsidTr="0081739F">
        <w:tc>
          <w:tcPr>
            <w:tcW w:w="5920" w:type="dxa"/>
          </w:tcPr>
          <w:p w14:paraId="0BC5CC47" w14:textId="2EA74C63" w:rsidR="00541AE5" w:rsidRDefault="00541AE5" w:rsidP="00541AE5"/>
        </w:tc>
        <w:tc>
          <w:tcPr>
            <w:tcW w:w="3858" w:type="dxa"/>
            <w:gridSpan w:val="2"/>
          </w:tcPr>
          <w:p w14:paraId="0BC5CC48" w14:textId="20566D2E" w:rsidR="00541AE5" w:rsidRDefault="00541AE5" w:rsidP="00541AE5"/>
        </w:tc>
      </w:tr>
      <w:tr w:rsidR="00541AE5" w14:paraId="0BC5CC4C" w14:textId="77777777" w:rsidTr="00C60221">
        <w:tc>
          <w:tcPr>
            <w:tcW w:w="5920" w:type="dxa"/>
          </w:tcPr>
          <w:p w14:paraId="0BC5CC4A" w14:textId="77777777" w:rsidR="00541AE5" w:rsidRPr="00A303CD" w:rsidRDefault="00541AE5" w:rsidP="00541AE5">
            <w:pPr>
              <w:rPr>
                <w:b/>
              </w:rPr>
            </w:pPr>
            <w:r w:rsidRPr="00A303CD">
              <w:rPr>
                <w:b/>
              </w:rPr>
              <w:t>Opstaldning incl. ridehuskort</w:t>
            </w:r>
            <w:r>
              <w:rPr>
                <w:b/>
              </w:rPr>
              <w:t xml:space="preserve"> – pr måned incl. hø/wrap</w:t>
            </w:r>
          </w:p>
        </w:tc>
        <w:tc>
          <w:tcPr>
            <w:tcW w:w="1929" w:type="dxa"/>
          </w:tcPr>
          <w:p w14:paraId="63772BC0" w14:textId="6443F4ED" w:rsidR="00541AE5" w:rsidRPr="002D2914" w:rsidRDefault="00541AE5" w:rsidP="00541AE5">
            <w:pPr>
              <w:rPr>
                <w:b/>
                <w:bCs/>
              </w:rPr>
            </w:pPr>
            <w:r w:rsidRPr="002D2914">
              <w:rPr>
                <w:b/>
                <w:bCs/>
              </w:rPr>
              <w:t>Fuldpas</w:t>
            </w:r>
          </w:p>
        </w:tc>
        <w:tc>
          <w:tcPr>
            <w:tcW w:w="1929" w:type="dxa"/>
          </w:tcPr>
          <w:p w14:paraId="0BC5CC4B" w14:textId="75F1AA06" w:rsidR="00541AE5" w:rsidRPr="006A3961" w:rsidRDefault="00541AE5" w:rsidP="00541AE5">
            <w:pPr>
              <w:rPr>
                <w:b/>
                <w:bCs/>
              </w:rPr>
            </w:pPr>
            <w:r w:rsidRPr="006A3961">
              <w:rPr>
                <w:b/>
                <w:bCs/>
              </w:rPr>
              <w:t>Selvpas *</w:t>
            </w:r>
          </w:p>
        </w:tc>
      </w:tr>
      <w:tr w:rsidR="00541AE5" w14:paraId="0BC5CC4F" w14:textId="77777777" w:rsidTr="00683A16">
        <w:tc>
          <w:tcPr>
            <w:tcW w:w="5920" w:type="dxa"/>
          </w:tcPr>
          <w:p w14:paraId="0BC5CC4D" w14:textId="77777777" w:rsidR="00541AE5" w:rsidRDefault="00541AE5" w:rsidP="00541AE5">
            <w:r>
              <w:t>Hest</w:t>
            </w:r>
          </w:p>
        </w:tc>
        <w:tc>
          <w:tcPr>
            <w:tcW w:w="1929" w:type="dxa"/>
          </w:tcPr>
          <w:p w14:paraId="16E1280C" w14:textId="77777777" w:rsidR="00541AE5" w:rsidRDefault="00541AE5" w:rsidP="00541AE5">
            <w:r>
              <w:t>Kr. 2650,00</w:t>
            </w:r>
          </w:p>
        </w:tc>
        <w:tc>
          <w:tcPr>
            <w:tcW w:w="1929" w:type="dxa"/>
          </w:tcPr>
          <w:p w14:paraId="0BC5CC4E" w14:textId="77CD1B31" w:rsidR="00541AE5" w:rsidRDefault="00541AE5" w:rsidP="00541AE5">
            <w:r>
              <w:t>Kr. 2500,00</w:t>
            </w:r>
          </w:p>
        </w:tc>
      </w:tr>
      <w:tr w:rsidR="00541AE5" w14:paraId="0BC5CC52" w14:textId="77777777" w:rsidTr="00822725">
        <w:tc>
          <w:tcPr>
            <w:tcW w:w="5920" w:type="dxa"/>
          </w:tcPr>
          <w:p w14:paraId="0BC5CC50" w14:textId="77777777" w:rsidR="00541AE5" w:rsidRDefault="00541AE5" w:rsidP="00541AE5">
            <w:r>
              <w:t>Pony kat. 1</w:t>
            </w:r>
          </w:p>
        </w:tc>
        <w:tc>
          <w:tcPr>
            <w:tcW w:w="1929" w:type="dxa"/>
          </w:tcPr>
          <w:p w14:paraId="0051DBB5" w14:textId="77777777" w:rsidR="00541AE5" w:rsidRDefault="00541AE5" w:rsidP="00541AE5">
            <w:r>
              <w:t>Kr. 2400,00</w:t>
            </w:r>
          </w:p>
        </w:tc>
        <w:tc>
          <w:tcPr>
            <w:tcW w:w="1929" w:type="dxa"/>
          </w:tcPr>
          <w:p w14:paraId="0BC5CC51" w14:textId="129920B6" w:rsidR="00541AE5" w:rsidRDefault="00541AE5" w:rsidP="00541AE5">
            <w:r>
              <w:t>Kr. 2250,00</w:t>
            </w:r>
          </w:p>
        </w:tc>
      </w:tr>
      <w:tr w:rsidR="00541AE5" w14:paraId="0BC5CC55" w14:textId="77777777" w:rsidTr="00056362">
        <w:tc>
          <w:tcPr>
            <w:tcW w:w="5920" w:type="dxa"/>
          </w:tcPr>
          <w:p w14:paraId="0BC5CC53" w14:textId="77777777" w:rsidR="00541AE5" w:rsidRDefault="00541AE5" w:rsidP="00541AE5">
            <w:r>
              <w:t>Pony kat. 2</w:t>
            </w:r>
          </w:p>
        </w:tc>
        <w:tc>
          <w:tcPr>
            <w:tcW w:w="1929" w:type="dxa"/>
          </w:tcPr>
          <w:p w14:paraId="67E75583" w14:textId="77777777" w:rsidR="00541AE5" w:rsidRDefault="00541AE5" w:rsidP="00541AE5">
            <w:r>
              <w:t>Kr. 2225,00</w:t>
            </w:r>
          </w:p>
        </w:tc>
        <w:tc>
          <w:tcPr>
            <w:tcW w:w="1929" w:type="dxa"/>
          </w:tcPr>
          <w:p w14:paraId="0BC5CC54" w14:textId="1788ADFA" w:rsidR="00541AE5" w:rsidRDefault="00541AE5" w:rsidP="00541AE5">
            <w:r>
              <w:t>Kr. 2075,00</w:t>
            </w:r>
          </w:p>
        </w:tc>
      </w:tr>
      <w:tr w:rsidR="00541AE5" w14:paraId="4A7D3906" w14:textId="77777777" w:rsidTr="005C15B4">
        <w:tc>
          <w:tcPr>
            <w:tcW w:w="5920" w:type="dxa"/>
          </w:tcPr>
          <w:p w14:paraId="473A0036" w14:textId="606C751A" w:rsidR="00541AE5" w:rsidRDefault="00541AE5" w:rsidP="00541AE5">
            <w:r>
              <w:t>Pony kat. 3</w:t>
            </w:r>
          </w:p>
        </w:tc>
        <w:tc>
          <w:tcPr>
            <w:tcW w:w="1929" w:type="dxa"/>
          </w:tcPr>
          <w:p w14:paraId="38211127" w14:textId="77777777" w:rsidR="00541AE5" w:rsidRDefault="00541AE5" w:rsidP="00541AE5">
            <w:r>
              <w:t>Kr. 2050,00</w:t>
            </w:r>
          </w:p>
        </w:tc>
        <w:tc>
          <w:tcPr>
            <w:tcW w:w="1929" w:type="dxa"/>
          </w:tcPr>
          <w:p w14:paraId="1726E71E" w14:textId="71870AB6" w:rsidR="00541AE5" w:rsidRDefault="00541AE5" w:rsidP="00541AE5">
            <w:r>
              <w:t>Kr. 1900,00</w:t>
            </w:r>
          </w:p>
        </w:tc>
      </w:tr>
      <w:tr w:rsidR="008073F3" w14:paraId="0BC5CC58" w14:textId="77777777" w:rsidTr="0081739F">
        <w:tc>
          <w:tcPr>
            <w:tcW w:w="5920" w:type="dxa"/>
          </w:tcPr>
          <w:p w14:paraId="0BC5CC56" w14:textId="503A8D22" w:rsidR="008073F3" w:rsidRDefault="008073F3" w:rsidP="008073F3">
            <w:r>
              <w:t>1 døgn – uden foder, excl. ridehuskort (ikke til stævner)</w:t>
            </w:r>
          </w:p>
        </w:tc>
        <w:tc>
          <w:tcPr>
            <w:tcW w:w="3858" w:type="dxa"/>
            <w:gridSpan w:val="2"/>
          </w:tcPr>
          <w:p w14:paraId="0BC5CC57" w14:textId="71453EBF" w:rsidR="008073F3" w:rsidRDefault="008073F3" w:rsidP="008073F3">
            <w:r>
              <w:t>Kr. 150,00</w:t>
            </w:r>
          </w:p>
        </w:tc>
      </w:tr>
      <w:tr w:rsidR="008073F3" w14:paraId="0BC5CC5B" w14:textId="77777777" w:rsidTr="0081739F">
        <w:tc>
          <w:tcPr>
            <w:tcW w:w="5920" w:type="dxa"/>
          </w:tcPr>
          <w:p w14:paraId="0BC5CC59" w14:textId="5A34CF4F" w:rsidR="008073F3" w:rsidRDefault="008073F3" w:rsidP="008073F3"/>
        </w:tc>
        <w:tc>
          <w:tcPr>
            <w:tcW w:w="3858" w:type="dxa"/>
            <w:gridSpan w:val="2"/>
          </w:tcPr>
          <w:p w14:paraId="0BC5CC5A" w14:textId="59C79F3D" w:rsidR="008073F3" w:rsidRDefault="008073F3" w:rsidP="008073F3"/>
        </w:tc>
      </w:tr>
      <w:tr w:rsidR="008073F3" w14:paraId="0BC5CC5E" w14:textId="77777777" w:rsidTr="0081739F">
        <w:tc>
          <w:tcPr>
            <w:tcW w:w="5920" w:type="dxa"/>
          </w:tcPr>
          <w:p w14:paraId="0BC5CC5C" w14:textId="4541A538" w:rsidR="008073F3" w:rsidRDefault="008073F3" w:rsidP="008073F3">
            <w:r w:rsidRPr="00A303CD">
              <w:rPr>
                <w:b/>
              </w:rPr>
              <w:t>Tilvalg</w:t>
            </w:r>
          </w:p>
        </w:tc>
        <w:tc>
          <w:tcPr>
            <w:tcW w:w="3858" w:type="dxa"/>
            <w:gridSpan w:val="2"/>
          </w:tcPr>
          <w:p w14:paraId="0BC5CC5D" w14:textId="77777777" w:rsidR="008073F3" w:rsidRDefault="008073F3" w:rsidP="008073F3"/>
        </w:tc>
      </w:tr>
      <w:tr w:rsidR="008073F3" w14:paraId="0BC5CC61" w14:textId="77777777" w:rsidTr="0081739F">
        <w:tc>
          <w:tcPr>
            <w:tcW w:w="5920" w:type="dxa"/>
          </w:tcPr>
          <w:p w14:paraId="0BC5CC5F" w14:textId="026C3C13" w:rsidR="008073F3" w:rsidRPr="00A303CD" w:rsidRDefault="008073F3" w:rsidP="008073F3">
            <w:pPr>
              <w:rPr>
                <w:b/>
              </w:rPr>
            </w:pPr>
            <w:r>
              <w:t>Spåner pr. måned</w:t>
            </w:r>
          </w:p>
        </w:tc>
        <w:tc>
          <w:tcPr>
            <w:tcW w:w="3858" w:type="dxa"/>
            <w:gridSpan w:val="2"/>
          </w:tcPr>
          <w:p w14:paraId="0BC5CC60" w14:textId="712CACC7" w:rsidR="008073F3" w:rsidRDefault="008073F3" w:rsidP="008073F3">
            <w:r>
              <w:t xml:space="preserve">Kr. </w:t>
            </w:r>
            <w:r w:rsidR="00F90096">
              <w:t>800,00</w:t>
            </w:r>
          </w:p>
        </w:tc>
      </w:tr>
      <w:tr w:rsidR="008073F3" w14:paraId="0BC5CC64" w14:textId="77777777" w:rsidTr="0081739F">
        <w:tc>
          <w:tcPr>
            <w:tcW w:w="5920" w:type="dxa"/>
          </w:tcPr>
          <w:p w14:paraId="51FB70F9" w14:textId="7074C286" w:rsidR="008073F3" w:rsidRDefault="008073F3" w:rsidP="008073F3">
            <w:r>
              <w:t>Udlukning og indlukning på fold pr. måned (hverdage)</w:t>
            </w:r>
          </w:p>
          <w:p w14:paraId="0BC5CC62" w14:textId="3629D963" w:rsidR="008073F3" w:rsidRDefault="008073F3" w:rsidP="008073F3">
            <w:r>
              <w:t>Grime og klokker på forben tages af</w:t>
            </w:r>
          </w:p>
        </w:tc>
        <w:tc>
          <w:tcPr>
            <w:tcW w:w="3858" w:type="dxa"/>
            <w:gridSpan w:val="2"/>
          </w:tcPr>
          <w:p w14:paraId="0BC5CC63" w14:textId="26101898" w:rsidR="008073F3" w:rsidRDefault="008073F3" w:rsidP="008073F3">
            <w:r>
              <w:t xml:space="preserve">Kr. 550,00 </w:t>
            </w:r>
          </w:p>
        </w:tc>
      </w:tr>
      <w:tr w:rsidR="008073F3" w14:paraId="0BC5CC68" w14:textId="77777777" w:rsidTr="0081739F">
        <w:tc>
          <w:tcPr>
            <w:tcW w:w="5920" w:type="dxa"/>
          </w:tcPr>
          <w:p w14:paraId="0BC5CC66" w14:textId="3B389174" w:rsidR="008073F3" w:rsidRDefault="008073F3" w:rsidP="008073F3">
            <w:r>
              <w:t>Udlukning på fold (sørger selv for at lukke ind)</w:t>
            </w:r>
          </w:p>
        </w:tc>
        <w:tc>
          <w:tcPr>
            <w:tcW w:w="3858" w:type="dxa"/>
            <w:gridSpan w:val="2"/>
          </w:tcPr>
          <w:p w14:paraId="0BC5CC67" w14:textId="7E927FEB" w:rsidR="008073F3" w:rsidRDefault="008073F3" w:rsidP="008073F3">
            <w:r>
              <w:t>Kr. 300,00</w:t>
            </w:r>
          </w:p>
        </w:tc>
      </w:tr>
      <w:tr w:rsidR="008073F3" w14:paraId="0BC5CC6B" w14:textId="77777777" w:rsidTr="0081739F">
        <w:tc>
          <w:tcPr>
            <w:tcW w:w="5920" w:type="dxa"/>
          </w:tcPr>
          <w:p w14:paraId="0BC5CC69" w14:textId="77777777" w:rsidR="008073F3" w:rsidRDefault="008073F3" w:rsidP="008073F3">
            <w:r>
              <w:t xml:space="preserve">Gamacher og ekstra klokker af/på </w:t>
            </w:r>
          </w:p>
        </w:tc>
        <w:tc>
          <w:tcPr>
            <w:tcW w:w="3858" w:type="dxa"/>
            <w:gridSpan w:val="2"/>
          </w:tcPr>
          <w:p w14:paraId="0BC5CC6A" w14:textId="77777777" w:rsidR="008073F3" w:rsidRDefault="008073F3" w:rsidP="008073F3">
            <w:r>
              <w:t>Kr. 200,00</w:t>
            </w:r>
          </w:p>
        </w:tc>
      </w:tr>
      <w:tr w:rsidR="008073F3" w14:paraId="0BC5CC6E" w14:textId="77777777" w:rsidTr="0081739F">
        <w:tc>
          <w:tcPr>
            <w:tcW w:w="5920" w:type="dxa"/>
          </w:tcPr>
          <w:p w14:paraId="0BC5CC6C" w14:textId="77777777" w:rsidR="008073F3" w:rsidRDefault="008073F3" w:rsidP="008073F3">
            <w:r>
              <w:t>Dækkenskift ved udlukning</w:t>
            </w:r>
          </w:p>
        </w:tc>
        <w:tc>
          <w:tcPr>
            <w:tcW w:w="3858" w:type="dxa"/>
            <w:gridSpan w:val="2"/>
          </w:tcPr>
          <w:p w14:paraId="0BC5CC6D" w14:textId="77777777" w:rsidR="008073F3" w:rsidRDefault="008073F3" w:rsidP="008073F3">
            <w:r>
              <w:t>Kr. 200,00</w:t>
            </w:r>
          </w:p>
        </w:tc>
      </w:tr>
      <w:tr w:rsidR="008073F3" w14:paraId="0BC5CC71" w14:textId="77777777" w:rsidTr="0081739F">
        <w:tc>
          <w:tcPr>
            <w:tcW w:w="5920" w:type="dxa"/>
          </w:tcPr>
          <w:p w14:paraId="0BC5CC6F" w14:textId="0EEF91EC" w:rsidR="008073F3" w:rsidRDefault="008073F3" w:rsidP="008073F3">
            <w:r>
              <w:t xml:space="preserve">Ekstra wrap pr. måned </w:t>
            </w:r>
          </w:p>
        </w:tc>
        <w:tc>
          <w:tcPr>
            <w:tcW w:w="3858" w:type="dxa"/>
            <w:gridSpan w:val="2"/>
          </w:tcPr>
          <w:p w14:paraId="0BC5CC70" w14:textId="2F1E19BB" w:rsidR="008073F3" w:rsidRDefault="008073F3" w:rsidP="008073F3">
            <w:r>
              <w:t>Kr. 400,00</w:t>
            </w:r>
          </w:p>
        </w:tc>
      </w:tr>
      <w:tr w:rsidR="008073F3" w14:paraId="32133ACB" w14:textId="77777777" w:rsidTr="0081739F">
        <w:tc>
          <w:tcPr>
            <w:tcW w:w="5920" w:type="dxa"/>
          </w:tcPr>
          <w:p w14:paraId="14283689" w14:textId="77777777" w:rsidR="008073F3" w:rsidRDefault="008073F3" w:rsidP="008073F3"/>
        </w:tc>
        <w:tc>
          <w:tcPr>
            <w:tcW w:w="3858" w:type="dxa"/>
            <w:gridSpan w:val="2"/>
          </w:tcPr>
          <w:p w14:paraId="65C0D75F" w14:textId="77777777" w:rsidR="008073F3" w:rsidRDefault="008073F3" w:rsidP="008073F3"/>
        </w:tc>
      </w:tr>
      <w:tr w:rsidR="008073F3" w14:paraId="0BC5CC75" w14:textId="77777777" w:rsidTr="0081739F">
        <w:tc>
          <w:tcPr>
            <w:tcW w:w="5920" w:type="dxa"/>
          </w:tcPr>
          <w:p w14:paraId="0BC5CC72" w14:textId="77777777" w:rsidR="008073F3" w:rsidRPr="001C5F80" w:rsidRDefault="008073F3" w:rsidP="008073F3">
            <w:pPr>
              <w:rPr>
                <w:b/>
              </w:rPr>
            </w:pPr>
            <w:r w:rsidRPr="001C5F80">
              <w:rPr>
                <w:b/>
              </w:rPr>
              <w:t>Undervisning m</w:t>
            </w:r>
            <w:r>
              <w:rPr>
                <w:b/>
              </w:rPr>
              <w:t>.</w:t>
            </w:r>
            <w:r w:rsidRPr="001C5F80">
              <w:rPr>
                <w:b/>
              </w:rPr>
              <w:t>m</w:t>
            </w:r>
            <w:r>
              <w:rPr>
                <w:b/>
              </w:rPr>
              <w:t xml:space="preserve">. </w:t>
            </w:r>
          </w:p>
        </w:tc>
        <w:tc>
          <w:tcPr>
            <w:tcW w:w="1929" w:type="dxa"/>
          </w:tcPr>
          <w:p w14:paraId="0BC5CC73" w14:textId="3FAB94B5" w:rsidR="008073F3" w:rsidRDefault="008073F3" w:rsidP="008073F3">
            <w:r>
              <w:t>Opstaldede heste og ponyer</w:t>
            </w:r>
          </w:p>
        </w:tc>
        <w:tc>
          <w:tcPr>
            <w:tcW w:w="1929" w:type="dxa"/>
          </w:tcPr>
          <w:p w14:paraId="0BC5CC74" w14:textId="77777777" w:rsidR="008073F3" w:rsidRDefault="008073F3" w:rsidP="008073F3">
            <w:r>
              <w:t>Udefra kommende eller elevrytter</w:t>
            </w:r>
          </w:p>
        </w:tc>
      </w:tr>
      <w:tr w:rsidR="008073F3" w14:paraId="0BC5CC79" w14:textId="77777777" w:rsidTr="0081739F">
        <w:tc>
          <w:tcPr>
            <w:tcW w:w="5920" w:type="dxa"/>
          </w:tcPr>
          <w:p w14:paraId="0BC5CC76" w14:textId="77777777" w:rsidR="008073F3" w:rsidRDefault="008073F3" w:rsidP="008073F3">
            <w:r>
              <w:t>1 springlektion pr. uge – Pony (Pris pr. måned)</w:t>
            </w:r>
          </w:p>
        </w:tc>
        <w:tc>
          <w:tcPr>
            <w:tcW w:w="1929" w:type="dxa"/>
          </w:tcPr>
          <w:p w14:paraId="0BC5CC77" w14:textId="57010F62" w:rsidR="008073F3" w:rsidRDefault="008073F3" w:rsidP="008073F3">
            <w:r>
              <w:t>Kr. 450,00</w:t>
            </w:r>
          </w:p>
        </w:tc>
        <w:tc>
          <w:tcPr>
            <w:tcW w:w="1929" w:type="dxa"/>
          </w:tcPr>
          <w:p w14:paraId="0BC5CC78" w14:textId="466A4D96" w:rsidR="008073F3" w:rsidRDefault="008073F3" w:rsidP="008073F3">
            <w:r>
              <w:t>Kr. 475,00</w:t>
            </w:r>
          </w:p>
        </w:tc>
      </w:tr>
      <w:tr w:rsidR="008073F3" w14:paraId="0BC5CC7D" w14:textId="77777777" w:rsidTr="0081739F">
        <w:tc>
          <w:tcPr>
            <w:tcW w:w="5920" w:type="dxa"/>
          </w:tcPr>
          <w:p w14:paraId="0BC5CC7A" w14:textId="77777777" w:rsidR="008073F3" w:rsidRDefault="008073F3" w:rsidP="008073F3">
            <w:r>
              <w:t>1 springlektion pr. gang - Pony</w:t>
            </w:r>
          </w:p>
        </w:tc>
        <w:tc>
          <w:tcPr>
            <w:tcW w:w="1929" w:type="dxa"/>
          </w:tcPr>
          <w:p w14:paraId="0BC5CC7B" w14:textId="394C6F78" w:rsidR="008073F3" w:rsidRDefault="008073F3" w:rsidP="008073F3">
            <w:r>
              <w:t>Kr.175,00</w:t>
            </w:r>
          </w:p>
        </w:tc>
        <w:tc>
          <w:tcPr>
            <w:tcW w:w="1929" w:type="dxa"/>
          </w:tcPr>
          <w:p w14:paraId="0BC5CC7C" w14:textId="17E8B08E" w:rsidR="008073F3" w:rsidRDefault="008073F3" w:rsidP="008073F3">
            <w:r>
              <w:t>Kr. 200,00</w:t>
            </w:r>
          </w:p>
        </w:tc>
      </w:tr>
      <w:tr w:rsidR="008073F3" w14:paraId="0BC5CC81" w14:textId="77777777" w:rsidTr="0081739F">
        <w:tc>
          <w:tcPr>
            <w:tcW w:w="5920" w:type="dxa"/>
          </w:tcPr>
          <w:p w14:paraId="0BC5CC7E" w14:textId="77777777" w:rsidR="008073F3" w:rsidRDefault="008073F3" w:rsidP="008073F3">
            <w:r>
              <w:t>1 spring lektion pr. uge – Hest (Pris pr. måned)</w:t>
            </w:r>
          </w:p>
        </w:tc>
        <w:tc>
          <w:tcPr>
            <w:tcW w:w="1929" w:type="dxa"/>
          </w:tcPr>
          <w:p w14:paraId="0BC5CC7F" w14:textId="609E5BED" w:rsidR="008073F3" w:rsidRDefault="008073F3" w:rsidP="008073F3">
            <w:r>
              <w:t>Kr. 500,00</w:t>
            </w:r>
          </w:p>
        </w:tc>
        <w:tc>
          <w:tcPr>
            <w:tcW w:w="1929" w:type="dxa"/>
          </w:tcPr>
          <w:p w14:paraId="0BC5CC80" w14:textId="63943A7C" w:rsidR="008073F3" w:rsidRDefault="008073F3" w:rsidP="008073F3">
            <w:r>
              <w:t>Kr. 525,00</w:t>
            </w:r>
          </w:p>
        </w:tc>
      </w:tr>
      <w:tr w:rsidR="008073F3" w14:paraId="0BC5CC85" w14:textId="77777777" w:rsidTr="0081739F">
        <w:tc>
          <w:tcPr>
            <w:tcW w:w="5920" w:type="dxa"/>
          </w:tcPr>
          <w:p w14:paraId="0BC5CC82" w14:textId="77777777" w:rsidR="008073F3" w:rsidRDefault="008073F3" w:rsidP="008073F3">
            <w:r>
              <w:t>1 springlektion pr. gang - Hest</w:t>
            </w:r>
          </w:p>
        </w:tc>
        <w:tc>
          <w:tcPr>
            <w:tcW w:w="1929" w:type="dxa"/>
          </w:tcPr>
          <w:p w14:paraId="0BC5CC83" w14:textId="497639EA" w:rsidR="008073F3" w:rsidRDefault="008073F3" w:rsidP="008073F3">
            <w:r>
              <w:t>Kr. 200,00</w:t>
            </w:r>
          </w:p>
        </w:tc>
        <w:tc>
          <w:tcPr>
            <w:tcW w:w="1929" w:type="dxa"/>
          </w:tcPr>
          <w:p w14:paraId="0BC5CC84" w14:textId="560059BF" w:rsidR="008073F3" w:rsidRDefault="008073F3" w:rsidP="008073F3">
            <w:r>
              <w:t>Kr. 225,00</w:t>
            </w:r>
          </w:p>
        </w:tc>
      </w:tr>
      <w:tr w:rsidR="008073F3" w14:paraId="0BC5CC89" w14:textId="77777777" w:rsidTr="0081739F">
        <w:tc>
          <w:tcPr>
            <w:tcW w:w="5920" w:type="dxa"/>
          </w:tcPr>
          <w:p w14:paraId="0BC5CC86" w14:textId="77777777" w:rsidR="008073F3" w:rsidRDefault="008073F3" w:rsidP="008073F3"/>
        </w:tc>
        <w:tc>
          <w:tcPr>
            <w:tcW w:w="1929" w:type="dxa"/>
          </w:tcPr>
          <w:p w14:paraId="0BC5CC87" w14:textId="77777777" w:rsidR="008073F3" w:rsidRDefault="008073F3" w:rsidP="008073F3"/>
        </w:tc>
        <w:tc>
          <w:tcPr>
            <w:tcW w:w="1929" w:type="dxa"/>
          </w:tcPr>
          <w:p w14:paraId="0BC5CC88" w14:textId="77777777" w:rsidR="008073F3" w:rsidRDefault="008073F3" w:rsidP="008073F3"/>
        </w:tc>
      </w:tr>
      <w:tr w:rsidR="008073F3" w14:paraId="0BC5CC8D" w14:textId="77777777" w:rsidTr="0081739F">
        <w:tc>
          <w:tcPr>
            <w:tcW w:w="5920" w:type="dxa"/>
          </w:tcPr>
          <w:p w14:paraId="0BC5CC8A" w14:textId="77777777" w:rsidR="008073F3" w:rsidRDefault="008073F3" w:rsidP="008073F3">
            <w:r>
              <w:t>1 hold – Mor/far/barn ridning 30 min pr. uge (pris pr. måned)</w:t>
            </w:r>
          </w:p>
        </w:tc>
        <w:tc>
          <w:tcPr>
            <w:tcW w:w="1929" w:type="dxa"/>
          </w:tcPr>
          <w:p w14:paraId="0BC5CC8B" w14:textId="0A9D3D89" w:rsidR="008073F3" w:rsidRDefault="008073F3" w:rsidP="008073F3">
            <w:r>
              <w:t>Kr. 275,00</w:t>
            </w:r>
          </w:p>
        </w:tc>
        <w:tc>
          <w:tcPr>
            <w:tcW w:w="1929" w:type="dxa"/>
          </w:tcPr>
          <w:p w14:paraId="0BC5CC8C" w14:textId="6F6A8C84" w:rsidR="008073F3" w:rsidRDefault="008073F3" w:rsidP="008073F3">
            <w:r>
              <w:t>Kr. 275,00</w:t>
            </w:r>
          </w:p>
        </w:tc>
      </w:tr>
      <w:tr w:rsidR="008073F3" w14:paraId="0BC5CC91" w14:textId="77777777" w:rsidTr="0081739F">
        <w:tc>
          <w:tcPr>
            <w:tcW w:w="5920" w:type="dxa"/>
          </w:tcPr>
          <w:p w14:paraId="0BC5CC8E" w14:textId="77777777" w:rsidR="008073F3" w:rsidRDefault="008073F3" w:rsidP="008073F3">
            <w:r>
              <w:t>1 hold-dressurlektion 45 min pr. uge (pris pr. måned)</w:t>
            </w:r>
          </w:p>
        </w:tc>
        <w:tc>
          <w:tcPr>
            <w:tcW w:w="1929" w:type="dxa"/>
          </w:tcPr>
          <w:p w14:paraId="0BC5CC8F" w14:textId="60593C2D" w:rsidR="008073F3" w:rsidRDefault="008073F3" w:rsidP="008073F3">
            <w:r>
              <w:t>Kr. 375,00</w:t>
            </w:r>
          </w:p>
        </w:tc>
        <w:tc>
          <w:tcPr>
            <w:tcW w:w="1929" w:type="dxa"/>
          </w:tcPr>
          <w:p w14:paraId="0BC5CC90" w14:textId="49E7E996" w:rsidR="008073F3" w:rsidRDefault="008073F3" w:rsidP="008073F3">
            <w:r>
              <w:t>Kr. 400,00</w:t>
            </w:r>
          </w:p>
        </w:tc>
      </w:tr>
      <w:tr w:rsidR="008073F3" w14:paraId="0BC5CC95" w14:textId="77777777" w:rsidTr="0081739F">
        <w:tc>
          <w:tcPr>
            <w:tcW w:w="5920" w:type="dxa"/>
          </w:tcPr>
          <w:p w14:paraId="0BC5CC92" w14:textId="77777777" w:rsidR="008073F3" w:rsidRDefault="008073F3" w:rsidP="008073F3"/>
        </w:tc>
        <w:tc>
          <w:tcPr>
            <w:tcW w:w="1929" w:type="dxa"/>
          </w:tcPr>
          <w:p w14:paraId="0BC5CC93" w14:textId="77777777" w:rsidR="008073F3" w:rsidRDefault="008073F3" w:rsidP="008073F3"/>
        </w:tc>
        <w:tc>
          <w:tcPr>
            <w:tcW w:w="1929" w:type="dxa"/>
          </w:tcPr>
          <w:p w14:paraId="0BC5CC94" w14:textId="77777777" w:rsidR="008073F3" w:rsidRDefault="008073F3" w:rsidP="008073F3"/>
        </w:tc>
      </w:tr>
      <w:tr w:rsidR="008073F3" w14:paraId="0BC5CC99" w14:textId="77777777" w:rsidTr="0081739F">
        <w:tc>
          <w:tcPr>
            <w:tcW w:w="5920" w:type="dxa"/>
          </w:tcPr>
          <w:p w14:paraId="0BC5CC96" w14:textId="77777777" w:rsidR="008073F3" w:rsidRDefault="008073F3" w:rsidP="008073F3">
            <w:r>
              <w:t>Enetime ved berider</w:t>
            </w:r>
          </w:p>
        </w:tc>
        <w:tc>
          <w:tcPr>
            <w:tcW w:w="1929" w:type="dxa"/>
          </w:tcPr>
          <w:p w14:paraId="0BC5CC97" w14:textId="71D96FC8" w:rsidR="008073F3" w:rsidRDefault="008073F3" w:rsidP="008073F3">
            <w:r>
              <w:t>Kr. 225,00</w:t>
            </w:r>
          </w:p>
        </w:tc>
        <w:tc>
          <w:tcPr>
            <w:tcW w:w="1929" w:type="dxa"/>
          </w:tcPr>
          <w:p w14:paraId="0BC5CC98" w14:textId="2E00E201" w:rsidR="008073F3" w:rsidRDefault="008073F3" w:rsidP="008073F3">
            <w:r>
              <w:t>Kr. 250,00</w:t>
            </w:r>
          </w:p>
        </w:tc>
      </w:tr>
      <w:tr w:rsidR="008073F3" w14:paraId="0BC5CC9D" w14:textId="77777777" w:rsidTr="0081739F">
        <w:tc>
          <w:tcPr>
            <w:tcW w:w="5920" w:type="dxa"/>
          </w:tcPr>
          <w:p w14:paraId="0BC5CC9A" w14:textId="77777777" w:rsidR="008073F3" w:rsidRDefault="008073F3" w:rsidP="008073F3">
            <w:r>
              <w:t>Enetime ved beriderelev</w:t>
            </w:r>
          </w:p>
        </w:tc>
        <w:tc>
          <w:tcPr>
            <w:tcW w:w="1929" w:type="dxa"/>
          </w:tcPr>
          <w:p w14:paraId="0BC5CC9B" w14:textId="48DF5128" w:rsidR="008073F3" w:rsidRDefault="008073F3" w:rsidP="008073F3">
            <w:r>
              <w:t>Kr. 150,00</w:t>
            </w:r>
          </w:p>
        </w:tc>
        <w:tc>
          <w:tcPr>
            <w:tcW w:w="1929" w:type="dxa"/>
          </w:tcPr>
          <w:p w14:paraId="0BC5CC9C" w14:textId="14A5A384" w:rsidR="008073F3" w:rsidRDefault="008073F3" w:rsidP="008073F3">
            <w:r>
              <w:t>Kr. 175,00</w:t>
            </w:r>
          </w:p>
        </w:tc>
      </w:tr>
      <w:tr w:rsidR="008073F3" w14:paraId="0BC5CCA8" w14:textId="77777777" w:rsidTr="0081739F">
        <w:tc>
          <w:tcPr>
            <w:tcW w:w="5920" w:type="dxa"/>
          </w:tcPr>
          <w:p w14:paraId="0BC5CCA6" w14:textId="77777777" w:rsidR="008073F3" w:rsidRDefault="008073F3" w:rsidP="008073F3"/>
        </w:tc>
        <w:tc>
          <w:tcPr>
            <w:tcW w:w="3858" w:type="dxa"/>
            <w:gridSpan w:val="2"/>
          </w:tcPr>
          <w:p w14:paraId="0BC5CCA7" w14:textId="77777777" w:rsidR="008073F3" w:rsidRDefault="008073F3" w:rsidP="008073F3"/>
        </w:tc>
      </w:tr>
      <w:tr w:rsidR="008073F3" w14:paraId="0BC5CCAB" w14:textId="77777777" w:rsidTr="0081739F">
        <w:tc>
          <w:tcPr>
            <w:tcW w:w="5920" w:type="dxa"/>
          </w:tcPr>
          <w:p w14:paraId="0BC5CCA9" w14:textId="77777777" w:rsidR="008073F3" w:rsidRDefault="008073F3" w:rsidP="008073F3">
            <w:r>
              <w:t>Halvparter – incl. 2 holdtimer samt 1 dags ridning i weekenden</w:t>
            </w:r>
          </w:p>
        </w:tc>
        <w:tc>
          <w:tcPr>
            <w:tcW w:w="3858" w:type="dxa"/>
            <w:gridSpan w:val="2"/>
          </w:tcPr>
          <w:p w14:paraId="0BC5CCAA" w14:textId="1458EC97" w:rsidR="008073F3" w:rsidRDefault="008073F3" w:rsidP="008073F3">
            <w:r>
              <w:t>Kr. 900,00</w:t>
            </w:r>
          </w:p>
        </w:tc>
      </w:tr>
      <w:tr w:rsidR="008073F3" w14:paraId="0BC5CCAE" w14:textId="77777777" w:rsidTr="0081739F">
        <w:tc>
          <w:tcPr>
            <w:tcW w:w="5920" w:type="dxa"/>
          </w:tcPr>
          <w:p w14:paraId="0BC5CCAC" w14:textId="77777777" w:rsidR="008073F3" w:rsidRPr="004F7B79" w:rsidRDefault="008073F3" w:rsidP="008073F3"/>
        </w:tc>
        <w:tc>
          <w:tcPr>
            <w:tcW w:w="3858" w:type="dxa"/>
            <w:gridSpan w:val="2"/>
          </w:tcPr>
          <w:p w14:paraId="0BC5CCAD" w14:textId="77777777" w:rsidR="008073F3" w:rsidRDefault="008073F3" w:rsidP="008073F3"/>
        </w:tc>
      </w:tr>
      <w:tr w:rsidR="008073F3" w14:paraId="0BC5CCB1" w14:textId="77777777" w:rsidTr="0081739F">
        <w:tc>
          <w:tcPr>
            <w:tcW w:w="5920" w:type="dxa"/>
          </w:tcPr>
          <w:p w14:paraId="0BC5CCAF" w14:textId="77777777" w:rsidR="008073F3" w:rsidRDefault="008073F3" w:rsidP="008073F3">
            <w:r>
              <w:t>Løsspringning pr. gang</w:t>
            </w:r>
          </w:p>
        </w:tc>
        <w:tc>
          <w:tcPr>
            <w:tcW w:w="3858" w:type="dxa"/>
            <w:gridSpan w:val="2"/>
          </w:tcPr>
          <w:p w14:paraId="0BC5CCB0" w14:textId="77777777" w:rsidR="008073F3" w:rsidRDefault="008073F3" w:rsidP="008073F3">
            <w:r>
              <w:t>Kr. 50,00</w:t>
            </w:r>
          </w:p>
        </w:tc>
      </w:tr>
      <w:tr w:rsidR="008073F3" w14:paraId="0BC5CCB4" w14:textId="77777777" w:rsidTr="0081739F">
        <w:tc>
          <w:tcPr>
            <w:tcW w:w="5920" w:type="dxa"/>
          </w:tcPr>
          <w:p w14:paraId="0BC5CCB2" w14:textId="77777777" w:rsidR="008073F3" w:rsidRPr="004F7B79" w:rsidRDefault="008073F3" w:rsidP="008073F3">
            <w:r w:rsidRPr="004F7B79">
              <w:t>Ridning ved berider</w:t>
            </w:r>
            <w:r>
              <w:t xml:space="preserve"> (excl. opstaldning)</w:t>
            </w:r>
          </w:p>
        </w:tc>
        <w:tc>
          <w:tcPr>
            <w:tcW w:w="3858" w:type="dxa"/>
            <w:gridSpan w:val="2"/>
          </w:tcPr>
          <w:p w14:paraId="0BC5CCB3" w14:textId="77777777" w:rsidR="008073F3" w:rsidRDefault="008073F3" w:rsidP="008073F3">
            <w:r>
              <w:t>Kr. 2500,00</w:t>
            </w:r>
          </w:p>
        </w:tc>
      </w:tr>
      <w:tr w:rsidR="008073F3" w14:paraId="0BC5CCB7" w14:textId="77777777" w:rsidTr="0081739F">
        <w:tc>
          <w:tcPr>
            <w:tcW w:w="5920" w:type="dxa"/>
          </w:tcPr>
          <w:p w14:paraId="0BC5CCB5" w14:textId="77777777" w:rsidR="008073F3" w:rsidRPr="004F7B79" w:rsidRDefault="008073F3" w:rsidP="008073F3">
            <w:r>
              <w:t>Ridning ved beriderelev (excl. opstaldning)</w:t>
            </w:r>
          </w:p>
        </w:tc>
        <w:tc>
          <w:tcPr>
            <w:tcW w:w="3858" w:type="dxa"/>
            <w:gridSpan w:val="2"/>
          </w:tcPr>
          <w:p w14:paraId="0BC5CCB6" w14:textId="765BEC38" w:rsidR="008073F3" w:rsidRDefault="008073F3" w:rsidP="008073F3">
            <w:r>
              <w:t>Kr. 1800,00</w:t>
            </w:r>
          </w:p>
        </w:tc>
      </w:tr>
      <w:tr w:rsidR="008073F3" w14:paraId="0BC5CCBA" w14:textId="77777777" w:rsidTr="0081739F">
        <w:tc>
          <w:tcPr>
            <w:tcW w:w="5920" w:type="dxa"/>
          </w:tcPr>
          <w:p w14:paraId="0BC5CCB8" w14:textId="77777777" w:rsidR="008073F3" w:rsidRDefault="008073F3" w:rsidP="008073F3">
            <w:r>
              <w:t>Tilridning (excl. opstaldning)</w:t>
            </w:r>
          </w:p>
        </w:tc>
        <w:tc>
          <w:tcPr>
            <w:tcW w:w="3858" w:type="dxa"/>
            <w:gridSpan w:val="2"/>
          </w:tcPr>
          <w:p w14:paraId="0BC5CCB9" w14:textId="5F282425" w:rsidR="008073F3" w:rsidRDefault="008073F3" w:rsidP="008073F3">
            <w:r>
              <w:t>Kr. 2500,00</w:t>
            </w:r>
          </w:p>
        </w:tc>
      </w:tr>
    </w:tbl>
    <w:p w14:paraId="0BC5CCBB" w14:textId="57A23BEE" w:rsidR="00A303CD" w:rsidRDefault="00A303CD" w:rsidP="004F7B79"/>
    <w:p w14:paraId="28FD7393" w14:textId="0A200618" w:rsidR="005A30D3" w:rsidRPr="005A30D3" w:rsidRDefault="005A30D3" w:rsidP="005A30D3">
      <w:r>
        <w:t>*Selvpas: Hestene fodres 3 gange dagligt</w:t>
      </w:r>
      <w:r w:rsidR="007B4061">
        <w:t>. Hø gives morgen til heste på halm og 3x dagligt til heste på spåner</w:t>
      </w:r>
      <w:r w:rsidR="0072199F">
        <w:t>. Udmugning, stille hø frem, give halm/hente spåner og feje</w:t>
      </w:r>
      <w:r w:rsidR="009F09BF">
        <w:t xml:space="preserve"> gør man selv) </w:t>
      </w:r>
    </w:p>
    <w:p w14:paraId="3BCF3E10" w14:textId="188CB16C" w:rsidR="005A30D3" w:rsidRPr="005A30D3" w:rsidRDefault="005A30D3" w:rsidP="005A30D3"/>
    <w:p w14:paraId="687F4C41" w14:textId="769D5983" w:rsidR="005A30D3" w:rsidRPr="005A30D3" w:rsidRDefault="005A30D3" w:rsidP="005A30D3"/>
    <w:p w14:paraId="0D7FF91E" w14:textId="0184B790" w:rsidR="005A30D3" w:rsidRPr="005A30D3" w:rsidRDefault="005A30D3" w:rsidP="005A30D3"/>
    <w:p w14:paraId="5B82C39C" w14:textId="42972FA2" w:rsidR="005A30D3" w:rsidRPr="005A30D3" w:rsidRDefault="005A30D3" w:rsidP="005A30D3"/>
    <w:p w14:paraId="3D0B37BD" w14:textId="726617FC" w:rsidR="005A30D3" w:rsidRPr="005A30D3" w:rsidRDefault="005A30D3" w:rsidP="005A30D3"/>
    <w:p w14:paraId="51B325F1" w14:textId="60C37114" w:rsidR="005A30D3" w:rsidRPr="005A30D3" w:rsidRDefault="005A30D3" w:rsidP="005A30D3"/>
    <w:p w14:paraId="44D60700" w14:textId="77777777" w:rsidR="005A30D3" w:rsidRPr="005A30D3" w:rsidRDefault="005A30D3" w:rsidP="005A30D3"/>
    <w:sectPr w:rsidR="005A30D3" w:rsidRPr="005A30D3" w:rsidSect="00CA2FFB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2C9B" w14:textId="77777777" w:rsidR="009C3405" w:rsidRDefault="009C3405" w:rsidP="00A303CD">
      <w:pPr>
        <w:spacing w:after="0" w:line="240" w:lineRule="auto"/>
      </w:pPr>
      <w:r>
        <w:separator/>
      </w:r>
    </w:p>
  </w:endnote>
  <w:endnote w:type="continuationSeparator" w:id="0">
    <w:p w14:paraId="7870DC53" w14:textId="77777777" w:rsidR="009C3405" w:rsidRDefault="009C3405" w:rsidP="00A3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4C31" w14:textId="77777777" w:rsidR="009C3405" w:rsidRDefault="009C3405" w:rsidP="00A303CD">
      <w:pPr>
        <w:spacing w:after="0" w:line="240" w:lineRule="auto"/>
      </w:pPr>
      <w:r>
        <w:separator/>
      </w:r>
    </w:p>
  </w:footnote>
  <w:footnote w:type="continuationSeparator" w:id="0">
    <w:p w14:paraId="774973A5" w14:textId="77777777" w:rsidR="009C3405" w:rsidRDefault="009C3405" w:rsidP="00A3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CCC0" w14:textId="77777777" w:rsidR="00A303CD" w:rsidRDefault="00220F71" w:rsidP="00A303CD">
    <w:pPr>
      <w:pStyle w:val="Sidehoved"/>
      <w:jc w:val="center"/>
      <w:rPr>
        <w:rFonts w:cs="Aharoni"/>
        <w:sz w:val="44"/>
      </w:rPr>
    </w:pPr>
    <w:r>
      <w:rPr>
        <w:rFonts w:cs="Aharoni"/>
        <w:noProof/>
        <w:sz w:val="44"/>
        <w:lang w:eastAsia="da-DK"/>
      </w:rPr>
      <w:drawing>
        <wp:anchor distT="0" distB="0" distL="114300" distR="114300" simplePos="0" relativeHeight="251658240" behindDoc="1" locked="0" layoutInCell="1" allowOverlap="1" wp14:anchorId="0BC5CCC2" wp14:editId="0BC5CCC3">
          <wp:simplePos x="0" y="0"/>
          <wp:positionH relativeFrom="column">
            <wp:posOffset>-358140</wp:posOffset>
          </wp:positionH>
          <wp:positionV relativeFrom="paragraph">
            <wp:posOffset>-354330</wp:posOffset>
          </wp:positionV>
          <wp:extent cx="1190625" cy="1190625"/>
          <wp:effectExtent l="0" t="0" r="0" b="0"/>
          <wp:wrapTight wrapText="bothSides">
            <wp:wrapPolygon edited="0">
              <wp:start x="0" y="0"/>
              <wp:lineTo x="0" y="21427"/>
              <wp:lineTo x="21427" y="21427"/>
              <wp:lineTo x="21427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3CD" w:rsidRPr="00A303CD">
      <w:rPr>
        <w:rFonts w:cs="Aharoni"/>
        <w:sz w:val="44"/>
      </w:rPr>
      <w:t>Prisliste Brande Sportsrideklub</w:t>
    </w:r>
  </w:p>
  <w:p w14:paraId="0BC5CCC1" w14:textId="4157BB24" w:rsidR="00A303CD" w:rsidRPr="004F7B79" w:rsidRDefault="004F7B79" w:rsidP="00A303CD">
    <w:pPr>
      <w:pStyle w:val="Sidehoved"/>
      <w:jc w:val="center"/>
      <w:rPr>
        <w:rFonts w:cs="Aharoni"/>
        <w:sz w:val="36"/>
        <w:szCs w:val="36"/>
      </w:rPr>
    </w:pPr>
    <w:r>
      <w:rPr>
        <w:rFonts w:cs="Aharoni"/>
        <w:sz w:val="36"/>
        <w:szCs w:val="36"/>
      </w:rPr>
      <w:t xml:space="preserve">Pr. </w:t>
    </w:r>
    <w:r w:rsidR="006927C4">
      <w:rPr>
        <w:rFonts w:cs="Aharoni"/>
        <w:sz w:val="36"/>
        <w:szCs w:val="36"/>
      </w:rPr>
      <w:t>1.</w:t>
    </w:r>
    <w:r w:rsidR="00032F70">
      <w:rPr>
        <w:rFonts w:cs="Aharoni"/>
        <w:sz w:val="36"/>
        <w:szCs w:val="36"/>
      </w:rPr>
      <w:t xml:space="preserve"> </w:t>
    </w:r>
    <w:r w:rsidR="00F90096">
      <w:rPr>
        <w:rFonts w:cs="Aharoni"/>
        <w:sz w:val="36"/>
        <w:szCs w:val="36"/>
      </w:rPr>
      <w:t>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514"/>
    <w:multiLevelType w:val="hybridMultilevel"/>
    <w:tmpl w:val="4FAA8D00"/>
    <w:lvl w:ilvl="0" w:tplc="8FBEE9A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95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CD"/>
    <w:rsid w:val="00005389"/>
    <w:rsid w:val="00032F70"/>
    <w:rsid w:val="00036D1A"/>
    <w:rsid w:val="000529E8"/>
    <w:rsid w:val="00072ABA"/>
    <w:rsid w:val="000941C2"/>
    <w:rsid w:val="00101076"/>
    <w:rsid w:val="00170DCD"/>
    <w:rsid w:val="001C5F80"/>
    <w:rsid w:val="00220F71"/>
    <w:rsid w:val="00223CCD"/>
    <w:rsid w:val="00230579"/>
    <w:rsid w:val="0025465B"/>
    <w:rsid w:val="00296C53"/>
    <w:rsid w:val="002D2914"/>
    <w:rsid w:val="00314942"/>
    <w:rsid w:val="00373544"/>
    <w:rsid w:val="00377DC7"/>
    <w:rsid w:val="003C57D2"/>
    <w:rsid w:val="003D6F98"/>
    <w:rsid w:val="00480A31"/>
    <w:rsid w:val="004F7B79"/>
    <w:rsid w:val="00541AE5"/>
    <w:rsid w:val="00587D2A"/>
    <w:rsid w:val="005A30D3"/>
    <w:rsid w:val="005E6776"/>
    <w:rsid w:val="00603A42"/>
    <w:rsid w:val="00614F7C"/>
    <w:rsid w:val="006227FE"/>
    <w:rsid w:val="00642003"/>
    <w:rsid w:val="00664C1D"/>
    <w:rsid w:val="006843DF"/>
    <w:rsid w:val="00684683"/>
    <w:rsid w:val="00684B82"/>
    <w:rsid w:val="006927C4"/>
    <w:rsid w:val="00697DF6"/>
    <w:rsid w:val="006A3961"/>
    <w:rsid w:val="006D200E"/>
    <w:rsid w:val="0072199F"/>
    <w:rsid w:val="00754ACD"/>
    <w:rsid w:val="00770BDA"/>
    <w:rsid w:val="007B182F"/>
    <w:rsid w:val="007B4061"/>
    <w:rsid w:val="007E1BF7"/>
    <w:rsid w:val="00803A8B"/>
    <w:rsid w:val="008073F3"/>
    <w:rsid w:val="0081739F"/>
    <w:rsid w:val="008436B0"/>
    <w:rsid w:val="008D3DC8"/>
    <w:rsid w:val="00905DD6"/>
    <w:rsid w:val="00991A27"/>
    <w:rsid w:val="009B4123"/>
    <w:rsid w:val="009C3405"/>
    <w:rsid w:val="009E1475"/>
    <w:rsid w:val="009F09BF"/>
    <w:rsid w:val="00A303CD"/>
    <w:rsid w:val="00A407E0"/>
    <w:rsid w:val="00AA7AC1"/>
    <w:rsid w:val="00AD36B4"/>
    <w:rsid w:val="00B026C4"/>
    <w:rsid w:val="00B25F28"/>
    <w:rsid w:val="00B81670"/>
    <w:rsid w:val="00B93725"/>
    <w:rsid w:val="00BB58F6"/>
    <w:rsid w:val="00BC3153"/>
    <w:rsid w:val="00BD0A0A"/>
    <w:rsid w:val="00C13518"/>
    <w:rsid w:val="00C6158B"/>
    <w:rsid w:val="00C860D9"/>
    <w:rsid w:val="00CA2FFB"/>
    <w:rsid w:val="00CB166C"/>
    <w:rsid w:val="00CB26AE"/>
    <w:rsid w:val="00CC0FB2"/>
    <w:rsid w:val="00CD53BA"/>
    <w:rsid w:val="00D141FB"/>
    <w:rsid w:val="00D3304A"/>
    <w:rsid w:val="00D66B87"/>
    <w:rsid w:val="00D744C1"/>
    <w:rsid w:val="00DA3E4A"/>
    <w:rsid w:val="00E42DAF"/>
    <w:rsid w:val="00E82063"/>
    <w:rsid w:val="00E857E3"/>
    <w:rsid w:val="00E90785"/>
    <w:rsid w:val="00EF1648"/>
    <w:rsid w:val="00F13150"/>
    <w:rsid w:val="00F15C5A"/>
    <w:rsid w:val="00F17C65"/>
    <w:rsid w:val="00F17CEA"/>
    <w:rsid w:val="00F46EA0"/>
    <w:rsid w:val="00F90096"/>
    <w:rsid w:val="00FD25C2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CC34"/>
  <w15:docId w15:val="{5FF103AB-1D8E-4781-9DBA-D21B47C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0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03CD"/>
  </w:style>
  <w:style w:type="paragraph" w:styleId="Sidefod">
    <w:name w:val="footer"/>
    <w:basedOn w:val="Normal"/>
    <w:link w:val="SidefodTegn"/>
    <w:uiPriority w:val="99"/>
    <w:unhideWhenUsed/>
    <w:rsid w:val="00A30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03CD"/>
  </w:style>
  <w:style w:type="table" w:styleId="Tabel-Gitter">
    <w:name w:val="Table Grid"/>
    <w:basedOn w:val="Tabel-Normal"/>
    <w:uiPriority w:val="59"/>
    <w:rsid w:val="00A3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0F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A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6055F9AF0A741875CBEE56544BBC7" ma:contentTypeVersion="0" ma:contentTypeDescription="Opret et nyt dokument." ma:contentTypeScope="" ma:versionID="e98e3b7b4fd2c13a5793fa8c70a7f9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4d016ad8bad8b67e6553b903ff9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FB63-ADCC-46B3-B43C-EC88CAA0E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DCF2F-5828-44A1-8FFD-C8EE27EE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A8193-8659-4F1A-A441-3317985E3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AE605-B177-4A4D-ADA3-E7C72D5F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Sdr. Vissing Auto</dc:creator>
  <cp:lastModifiedBy>Anja Emborg</cp:lastModifiedBy>
  <cp:revision>3</cp:revision>
  <dcterms:created xsi:type="dcterms:W3CDTF">2022-12-17T20:18:00Z</dcterms:created>
  <dcterms:modified xsi:type="dcterms:W3CDTF">2022-12-17T20:18:00Z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0x0101007606055F9AF0A741875CBEE56544BBC7</vt:lpwstr>
  </property>
</Properties>
</file>